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A8" w:rsidRPr="00773D4D" w:rsidRDefault="008055A8" w:rsidP="00C979D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8"/>
        </w:rPr>
      </w:pPr>
      <w:r w:rsidRPr="00773D4D">
        <w:rPr>
          <w:rFonts w:ascii="Times New Roman" w:hAnsi="Times New Roman"/>
          <w:sz w:val="24"/>
          <w:szCs w:val="28"/>
        </w:rPr>
        <w:t xml:space="preserve">Проект </w:t>
      </w:r>
    </w:p>
    <w:p w:rsidR="00773D4D" w:rsidRDefault="00773D4D" w:rsidP="00773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773D4D" w:rsidRDefault="00773D4D" w:rsidP="00773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8055A8" w:rsidRPr="00773D4D" w:rsidRDefault="008055A8" w:rsidP="00773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D4D">
        <w:rPr>
          <w:rFonts w:ascii="Times New Roman" w:hAnsi="Times New Roman"/>
          <w:b/>
          <w:sz w:val="28"/>
          <w:szCs w:val="28"/>
        </w:rPr>
        <w:t>ПОСТАНОВЛЕНИЕ</w:t>
      </w:r>
    </w:p>
    <w:p w:rsidR="008055A8" w:rsidRPr="00773D4D" w:rsidRDefault="008055A8" w:rsidP="00773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D4D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8055A8" w:rsidRPr="00621C71" w:rsidRDefault="008055A8" w:rsidP="0077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55A8" w:rsidRPr="00621C71" w:rsidRDefault="00D70AF4" w:rsidP="00773D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C71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="00C4283F" w:rsidRPr="00621C71">
        <w:rPr>
          <w:rFonts w:ascii="Times New Roman" w:hAnsi="Times New Roman"/>
          <w:b/>
          <w:sz w:val="28"/>
          <w:szCs w:val="28"/>
        </w:rPr>
        <w:t>О</w:t>
      </w:r>
      <w:r w:rsidR="008055A8" w:rsidRPr="00621C71">
        <w:rPr>
          <w:rFonts w:ascii="Times New Roman" w:hAnsi="Times New Roman"/>
          <w:b/>
          <w:sz w:val="28"/>
          <w:szCs w:val="28"/>
        </w:rPr>
        <w:t>б утверждении Положения о государственной</w:t>
      </w:r>
      <w:r w:rsidRPr="00621C71">
        <w:rPr>
          <w:rFonts w:ascii="Times New Roman" w:hAnsi="Times New Roman"/>
          <w:b/>
          <w:sz w:val="28"/>
          <w:szCs w:val="28"/>
        </w:rPr>
        <w:t xml:space="preserve"> </w:t>
      </w:r>
      <w:r w:rsidR="008055A8" w:rsidRPr="00621C71">
        <w:rPr>
          <w:rFonts w:ascii="Times New Roman" w:hAnsi="Times New Roman"/>
          <w:b/>
          <w:sz w:val="28"/>
          <w:szCs w:val="28"/>
        </w:rPr>
        <w:t>системе Гражданской защиты</w:t>
      </w:r>
      <w:r w:rsidRPr="00621C71">
        <w:rPr>
          <w:rFonts w:ascii="Times New Roman" w:hAnsi="Times New Roman"/>
          <w:b/>
          <w:sz w:val="28"/>
          <w:szCs w:val="28"/>
        </w:rPr>
        <w:t>»</w:t>
      </w:r>
      <w:r w:rsidR="00B531F2" w:rsidRPr="00B531F2">
        <w:rPr>
          <w:rFonts w:ascii="Times New Roman" w:hAnsi="Times New Roman"/>
          <w:b/>
          <w:sz w:val="28"/>
          <w:szCs w:val="28"/>
        </w:rPr>
        <w:t xml:space="preserve"> </w:t>
      </w:r>
      <w:r w:rsidR="00B531F2" w:rsidRPr="00621C71">
        <w:rPr>
          <w:rFonts w:ascii="Times New Roman" w:hAnsi="Times New Roman"/>
          <w:b/>
          <w:sz w:val="28"/>
          <w:szCs w:val="28"/>
        </w:rPr>
        <w:t>от 18 апреля 20</w:t>
      </w:r>
      <w:r w:rsidR="00F4071D">
        <w:rPr>
          <w:rFonts w:ascii="Times New Roman" w:hAnsi="Times New Roman"/>
          <w:b/>
          <w:sz w:val="28"/>
          <w:szCs w:val="28"/>
        </w:rPr>
        <w:t>19</w:t>
      </w:r>
      <w:r w:rsidR="00B531F2" w:rsidRPr="00621C71">
        <w:rPr>
          <w:rFonts w:ascii="Times New Roman" w:hAnsi="Times New Roman"/>
          <w:b/>
          <w:sz w:val="28"/>
          <w:szCs w:val="28"/>
        </w:rPr>
        <w:t xml:space="preserve"> года № 179</w:t>
      </w:r>
    </w:p>
    <w:p w:rsidR="008055A8" w:rsidRPr="00621C71" w:rsidRDefault="008055A8" w:rsidP="00773D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E3F" w:rsidRPr="00621C71" w:rsidRDefault="00AF4E3F" w:rsidP="00773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4E3F" w:rsidRPr="00621C71" w:rsidRDefault="00AF4E3F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1C71">
        <w:rPr>
          <w:rFonts w:ascii="Times New Roman" w:hAnsi="Times New Roman"/>
          <w:sz w:val="28"/>
          <w:szCs w:val="28"/>
        </w:rPr>
        <w:t xml:space="preserve">В целях совершенствования </w:t>
      </w:r>
      <w:r w:rsidR="00134926">
        <w:rPr>
          <w:rFonts w:ascii="Times New Roman" w:hAnsi="Times New Roman"/>
          <w:sz w:val="28"/>
          <w:szCs w:val="28"/>
        </w:rPr>
        <w:t>Г</w:t>
      </w:r>
      <w:r w:rsidRPr="00621C71">
        <w:rPr>
          <w:rFonts w:ascii="Times New Roman" w:hAnsi="Times New Roman"/>
          <w:sz w:val="28"/>
          <w:szCs w:val="28"/>
        </w:rPr>
        <w:t>осударственной системы Гражданской защиты, в соответствии с</w:t>
      </w:r>
      <w:r w:rsidR="00C73636">
        <w:rPr>
          <w:rFonts w:ascii="Times New Roman" w:hAnsi="Times New Roman"/>
          <w:sz w:val="28"/>
          <w:szCs w:val="28"/>
        </w:rPr>
        <w:t>о статьей 5</w:t>
      </w:r>
      <w:r w:rsidRPr="00621C71">
        <w:rPr>
          <w:rFonts w:ascii="Times New Roman" w:hAnsi="Times New Roman"/>
          <w:sz w:val="28"/>
          <w:szCs w:val="28"/>
        </w:rPr>
        <w:t xml:space="preserve"> Закон</w:t>
      </w:r>
      <w:r w:rsidR="00C73636">
        <w:rPr>
          <w:rFonts w:ascii="Times New Roman" w:hAnsi="Times New Roman"/>
          <w:sz w:val="28"/>
          <w:szCs w:val="28"/>
        </w:rPr>
        <w:t>а</w:t>
      </w:r>
      <w:r w:rsidRPr="00621C71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621C71">
        <w:rPr>
          <w:rFonts w:ascii="Times New Roman" w:hAnsi="Times New Roman"/>
          <w:sz w:val="28"/>
          <w:szCs w:val="28"/>
        </w:rPr>
        <w:t>«</w:t>
      </w:r>
      <w:r w:rsidRPr="00621C71">
        <w:rPr>
          <w:rFonts w:ascii="Times New Roman" w:hAnsi="Times New Roman"/>
          <w:sz w:val="28"/>
          <w:szCs w:val="28"/>
        </w:rPr>
        <w:t>О Гражданской защите</w:t>
      </w:r>
      <w:r w:rsidR="00621C71">
        <w:rPr>
          <w:rFonts w:ascii="Times New Roman" w:hAnsi="Times New Roman"/>
          <w:sz w:val="28"/>
          <w:szCs w:val="28"/>
        </w:rPr>
        <w:t>»</w:t>
      </w:r>
      <w:r w:rsidRPr="00621C71">
        <w:rPr>
          <w:rFonts w:ascii="Times New Roman" w:hAnsi="Times New Roman"/>
          <w:sz w:val="28"/>
          <w:szCs w:val="28"/>
        </w:rPr>
        <w:t xml:space="preserve">, статьями 10 и 17 конституционного Закона Кыргызской Республики </w:t>
      </w:r>
      <w:r w:rsidR="00621C71">
        <w:rPr>
          <w:rFonts w:ascii="Times New Roman" w:hAnsi="Times New Roman"/>
          <w:sz w:val="28"/>
          <w:szCs w:val="28"/>
        </w:rPr>
        <w:t>«</w:t>
      </w:r>
      <w:r w:rsidRPr="00621C71">
        <w:rPr>
          <w:rFonts w:ascii="Times New Roman" w:hAnsi="Times New Roman"/>
          <w:sz w:val="28"/>
          <w:szCs w:val="28"/>
        </w:rPr>
        <w:t>О Правительстве Кыргызской Республики</w:t>
      </w:r>
      <w:r w:rsidR="00621C71">
        <w:rPr>
          <w:rFonts w:ascii="Times New Roman" w:hAnsi="Times New Roman"/>
          <w:sz w:val="28"/>
          <w:szCs w:val="28"/>
        </w:rPr>
        <w:t>»</w:t>
      </w:r>
      <w:r w:rsidRPr="00621C71">
        <w:rPr>
          <w:rFonts w:ascii="Times New Roman" w:hAnsi="Times New Roman"/>
          <w:sz w:val="28"/>
          <w:szCs w:val="28"/>
        </w:rPr>
        <w:t xml:space="preserve"> Правительство Кыргызской Республики</w:t>
      </w:r>
      <w:r w:rsidR="00621C71">
        <w:rPr>
          <w:rFonts w:ascii="Times New Roman" w:hAnsi="Times New Roman"/>
          <w:sz w:val="28"/>
          <w:szCs w:val="28"/>
        </w:rPr>
        <w:t xml:space="preserve"> </w:t>
      </w:r>
      <w:r w:rsidR="00621C71" w:rsidRPr="00621C71">
        <w:rPr>
          <w:rFonts w:ascii="Times New Roman" w:hAnsi="Times New Roman"/>
          <w:sz w:val="28"/>
          <w:szCs w:val="28"/>
        </w:rPr>
        <w:t>постановляет:</w:t>
      </w:r>
    </w:p>
    <w:p w:rsidR="00AF4E3F" w:rsidRPr="00621C71" w:rsidRDefault="00AF4E3F" w:rsidP="00773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F49" w:rsidRDefault="00AF4E3F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C71">
        <w:rPr>
          <w:rFonts w:ascii="Times New Roman" w:hAnsi="Times New Roman"/>
          <w:sz w:val="28"/>
          <w:szCs w:val="28"/>
        </w:rPr>
        <w:t xml:space="preserve">1. </w:t>
      </w:r>
      <w:r w:rsidR="00D70AF4" w:rsidRPr="00621C71">
        <w:rPr>
          <w:rFonts w:ascii="Times New Roman" w:hAnsi="Times New Roman"/>
          <w:sz w:val="28"/>
          <w:szCs w:val="28"/>
        </w:rPr>
        <w:t xml:space="preserve">Внести </w:t>
      </w:r>
      <w:r w:rsidR="00621C71" w:rsidRPr="00621C71">
        <w:rPr>
          <w:rFonts w:ascii="Times New Roman" w:hAnsi="Times New Roman"/>
          <w:sz w:val="28"/>
          <w:szCs w:val="28"/>
        </w:rPr>
        <w:t xml:space="preserve">в </w:t>
      </w:r>
      <w:r w:rsidRPr="00621C71">
        <w:rPr>
          <w:rFonts w:ascii="Times New Roman" w:hAnsi="Times New Roman"/>
          <w:sz w:val="28"/>
          <w:szCs w:val="28"/>
        </w:rPr>
        <w:t xml:space="preserve">постановление Правительства Кыргызской Республики </w:t>
      </w:r>
      <w:r w:rsidR="00621C71">
        <w:rPr>
          <w:rFonts w:ascii="Times New Roman" w:hAnsi="Times New Roman"/>
          <w:sz w:val="28"/>
          <w:szCs w:val="28"/>
        </w:rPr>
        <w:t>«</w:t>
      </w:r>
      <w:r w:rsidRPr="00621C71">
        <w:rPr>
          <w:rFonts w:ascii="Times New Roman" w:hAnsi="Times New Roman"/>
          <w:sz w:val="28"/>
          <w:szCs w:val="28"/>
        </w:rPr>
        <w:t>Об утверждении Положения о государственной системе Гражданской защиты</w:t>
      </w:r>
      <w:r w:rsidR="00621C71">
        <w:rPr>
          <w:rFonts w:ascii="Times New Roman" w:hAnsi="Times New Roman"/>
          <w:sz w:val="28"/>
          <w:szCs w:val="28"/>
        </w:rPr>
        <w:t>»</w:t>
      </w:r>
      <w:r w:rsidRPr="00621C71">
        <w:rPr>
          <w:rFonts w:ascii="Times New Roman" w:hAnsi="Times New Roman"/>
          <w:sz w:val="28"/>
          <w:szCs w:val="28"/>
        </w:rPr>
        <w:t xml:space="preserve"> от 18 апреля  2019 года № 179</w:t>
      </w:r>
      <w:r w:rsidR="00F90F49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F2D4B" w:rsidRDefault="00F90F4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Положении </w:t>
      </w:r>
      <w:r w:rsidR="00621C71" w:rsidRPr="00621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F90F49">
        <w:rPr>
          <w:rFonts w:ascii="Times New Roman" w:hAnsi="Times New Roman"/>
          <w:sz w:val="28"/>
          <w:szCs w:val="28"/>
        </w:rPr>
        <w:t>государственной системе Гражданской защиты</w:t>
      </w:r>
      <w:r w:rsidR="008D1C24">
        <w:rPr>
          <w:rFonts w:ascii="Times New Roman" w:hAnsi="Times New Roman"/>
          <w:sz w:val="28"/>
          <w:szCs w:val="28"/>
        </w:rPr>
        <w:t>, утвержденн</w:t>
      </w:r>
      <w:r w:rsidR="00B13B52">
        <w:rPr>
          <w:rFonts w:ascii="Times New Roman" w:hAnsi="Times New Roman"/>
          <w:sz w:val="28"/>
          <w:szCs w:val="28"/>
        </w:rPr>
        <w:t>о</w:t>
      </w:r>
      <w:r w:rsidR="004F6273">
        <w:rPr>
          <w:rFonts w:ascii="Times New Roman" w:hAnsi="Times New Roman"/>
          <w:sz w:val="28"/>
          <w:szCs w:val="28"/>
        </w:rPr>
        <w:t>й</w:t>
      </w:r>
      <w:r w:rsidR="008D1C24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</w:p>
    <w:p w:rsidR="00FB49DA" w:rsidRDefault="00FB49DA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13:</w:t>
      </w:r>
    </w:p>
    <w:p w:rsidR="001F2D4B" w:rsidRDefault="001F2D4B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 абзаце </w:t>
      </w:r>
      <w:r w:rsidR="00773D4D">
        <w:rPr>
          <w:rFonts w:ascii="Times New Roman" w:hAnsi="Times New Roman"/>
          <w:sz w:val="28"/>
          <w:szCs w:val="28"/>
        </w:rPr>
        <w:t>два</w:t>
      </w:r>
      <w:r w:rsidR="005451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</w:t>
      </w:r>
      <w:r w:rsidR="00FB49DA">
        <w:rPr>
          <w:rFonts w:ascii="Times New Roman" w:hAnsi="Times New Roman"/>
          <w:sz w:val="28"/>
          <w:szCs w:val="28"/>
        </w:rPr>
        <w:t xml:space="preserve"> слов «</w:t>
      </w:r>
      <w:r w:rsidR="00FB49DA" w:rsidRPr="00FB49DA">
        <w:rPr>
          <w:rFonts w:ascii="Times New Roman" w:hAnsi="Times New Roman"/>
          <w:sz w:val="28"/>
          <w:szCs w:val="28"/>
        </w:rPr>
        <w:t>повседневной деятельности</w:t>
      </w:r>
      <w:r w:rsidR="00FB49D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FB49DA">
        <w:rPr>
          <w:rFonts w:ascii="Times New Roman" w:hAnsi="Times New Roman"/>
          <w:sz w:val="28"/>
          <w:szCs w:val="28"/>
        </w:rPr>
        <w:t xml:space="preserve"> дополнить словами «</w:t>
      </w:r>
      <w:r w:rsidR="0074754A" w:rsidRPr="0074754A">
        <w:rPr>
          <w:rFonts w:ascii="Times New Roman" w:hAnsi="Times New Roman"/>
          <w:sz w:val="28"/>
          <w:szCs w:val="28"/>
        </w:rPr>
        <w:t>–</w:t>
      </w:r>
      <w:r w:rsidR="00FB49DA">
        <w:rPr>
          <w:rFonts w:ascii="Times New Roman" w:hAnsi="Times New Roman"/>
          <w:sz w:val="28"/>
          <w:szCs w:val="28"/>
        </w:rPr>
        <w:t xml:space="preserve"> </w:t>
      </w:r>
      <w:r w:rsidR="00FB49DA" w:rsidRPr="00FB49DA">
        <w:rPr>
          <w:rFonts w:ascii="Times New Roman" w:hAnsi="Times New Roman"/>
          <w:sz w:val="28"/>
          <w:szCs w:val="28"/>
        </w:rPr>
        <w:t xml:space="preserve">органы управления и силы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="00FB49DA" w:rsidRPr="00FB49DA">
        <w:rPr>
          <w:rFonts w:ascii="Times New Roman" w:hAnsi="Times New Roman"/>
          <w:sz w:val="28"/>
          <w:szCs w:val="28"/>
        </w:rPr>
        <w:t xml:space="preserve"> занимаются повседневной плановой деятельностью</w:t>
      </w:r>
      <w:r w:rsidR="00FB49DA">
        <w:rPr>
          <w:rFonts w:ascii="Times New Roman" w:hAnsi="Times New Roman"/>
          <w:sz w:val="28"/>
          <w:szCs w:val="28"/>
        </w:rPr>
        <w:t>»;</w:t>
      </w:r>
    </w:p>
    <w:p w:rsidR="00FB49DA" w:rsidRDefault="00FB49DA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="006007E1">
        <w:rPr>
          <w:rFonts w:ascii="Times New Roman" w:hAnsi="Times New Roman"/>
          <w:sz w:val="28"/>
          <w:szCs w:val="28"/>
        </w:rPr>
        <w:t xml:space="preserve">абзаце </w:t>
      </w:r>
      <w:r w:rsidR="00773D4D">
        <w:rPr>
          <w:rFonts w:ascii="Times New Roman" w:hAnsi="Times New Roman"/>
          <w:sz w:val="28"/>
          <w:szCs w:val="28"/>
        </w:rPr>
        <w:t>тр</w:t>
      </w:r>
      <w:r w:rsidR="006007E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после слов «</w:t>
      </w:r>
      <w:r w:rsidRPr="00FB49DA">
        <w:rPr>
          <w:rFonts w:ascii="Times New Roman" w:hAnsi="Times New Roman"/>
          <w:sz w:val="28"/>
          <w:szCs w:val="28"/>
        </w:rPr>
        <w:t>повышенной готовности</w:t>
      </w:r>
      <w:r>
        <w:rPr>
          <w:rFonts w:ascii="Times New Roman" w:hAnsi="Times New Roman"/>
          <w:sz w:val="28"/>
          <w:szCs w:val="28"/>
        </w:rPr>
        <w:t>» дополн</w:t>
      </w:r>
      <w:r w:rsidR="00773D4D">
        <w:rPr>
          <w:rFonts w:ascii="Times New Roman" w:hAnsi="Times New Roman"/>
          <w:sz w:val="28"/>
          <w:szCs w:val="28"/>
        </w:rPr>
        <w:t>ить словами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B49DA">
        <w:rPr>
          <w:rFonts w:ascii="Times New Roman" w:hAnsi="Times New Roman"/>
          <w:sz w:val="28"/>
          <w:szCs w:val="28"/>
        </w:rPr>
        <w:t>– при угрозе возникновения чрезвычайных ситуаций</w:t>
      </w:r>
      <w:r>
        <w:rPr>
          <w:rFonts w:ascii="Times New Roman" w:hAnsi="Times New Roman"/>
          <w:sz w:val="28"/>
          <w:szCs w:val="28"/>
        </w:rPr>
        <w:t>»;</w:t>
      </w:r>
    </w:p>
    <w:p w:rsidR="00FB49DA" w:rsidRDefault="00FB49DA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="0090709B">
        <w:rPr>
          <w:rFonts w:ascii="Times New Roman" w:hAnsi="Times New Roman"/>
          <w:sz w:val="28"/>
          <w:szCs w:val="28"/>
        </w:rPr>
        <w:t>абзаце четыре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9DA">
        <w:rPr>
          <w:rFonts w:ascii="Times New Roman" w:hAnsi="Times New Roman"/>
          <w:sz w:val="28"/>
          <w:szCs w:val="28"/>
        </w:rPr>
        <w:t>после сло</w:t>
      </w:r>
      <w:bookmarkStart w:id="0" w:name="_GoBack"/>
      <w:bookmarkEnd w:id="0"/>
      <w:r w:rsidRPr="00FB49D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B49DA">
        <w:rPr>
          <w:rFonts w:ascii="Times New Roman" w:hAnsi="Times New Roman"/>
          <w:sz w:val="28"/>
          <w:szCs w:val="28"/>
        </w:rPr>
        <w:t>чрезвычайной ситуации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B49DA">
        <w:rPr>
          <w:rFonts w:ascii="Times New Roman" w:hAnsi="Times New Roman"/>
          <w:sz w:val="28"/>
          <w:szCs w:val="28"/>
        </w:rPr>
        <w:t>дополнить словами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B49DA">
        <w:rPr>
          <w:rFonts w:ascii="Times New Roman" w:hAnsi="Times New Roman"/>
          <w:sz w:val="28"/>
          <w:szCs w:val="28"/>
        </w:rPr>
        <w:t>– при возн</w:t>
      </w:r>
      <w:r>
        <w:rPr>
          <w:rFonts w:ascii="Times New Roman" w:hAnsi="Times New Roman"/>
          <w:sz w:val="28"/>
          <w:szCs w:val="28"/>
        </w:rPr>
        <w:t>и</w:t>
      </w:r>
      <w:r w:rsidR="00414697">
        <w:rPr>
          <w:rFonts w:ascii="Times New Roman" w:hAnsi="Times New Roman"/>
          <w:sz w:val="28"/>
          <w:szCs w:val="28"/>
        </w:rPr>
        <w:t>кновении чрезвычайных ситуаций»;</w:t>
      </w:r>
    </w:p>
    <w:p w:rsidR="00FB49DA" w:rsidRDefault="00FB49DA" w:rsidP="00773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="00A64E98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абзац</w:t>
      </w:r>
      <w:r w:rsidR="005922C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90709B">
        <w:rPr>
          <w:rFonts w:ascii="Times New Roman" w:hAnsi="Times New Roman"/>
          <w:sz w:val="28"/>
          <w:szCs w:val="28"/>
        </w:rPr>
        <w:t xml:space="preserve">семь </w:t>
      </w:r>
      <w:r>
        <w:rPr>
          <w:rFonts w:ascii="Times New Roman" w:hAnsi="Times New Roman"/>
          <w:sz w:val="28"/>
          <w:szCs w:val="28"/>
        </w:rPr>
        <w:t xml:space="preserve">дополнить </w:t>
      </w:r>
      <w:r w:rsidR="001C6D3D">
        <w:rPr>
          <w:rFonts w:ascii="Times New Roman" w:hAnsi="Times New Roman"/>
          <w:sz w:val="28"/>
          <w:szCs w:val="28"/>
        </w:rPr>
        <w:t xml:space="preserve"> абзацами</w:t>
      </w:r>
      <w:r w:rsidR="001804FF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1C6D3D">
        <w:rPr>
          <w:rFonts w:ascii="Times New Roman" w:hAnsi="Times New Roman"/>
          <w:sz w:val="28"/>
          <w:szCs w:val="28"/>
        </w:rPr>
        <w:t>:</w:t>
      </w:r>
    </w:p>
    <w:p w:rsidR="001C6D3D" w:rsidRPr="001C6D3D" w:rsidRDefault="00B0768F" w:rsidP="00773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1C6D3D">
        <w:rPr>
          <w:rFonts w:ascii="Times New Roman" w:hAnsi="Times New Roman"/>
          <w:sz w:val="28"/>
          <w:szCs w:val="28"/>
        </w:rPr>
        <w:t>«</w:t>
      </w:r>
      <w:r w:rsidR="00414697">
        <w:rPr>
          <w:rFonts w:ascii="Times New Roman" w:hAnsi="Times New Roman"/>
          <w:sz w:val="28"/>
          <w:szCs w:val="28"/>
        </w:rPr>
        <w:t xml:space="preserve">- </w:t>
      </w:r>
      <w:r w:rsidR="001C6D3D" w:rsidRPr="001C6D3D">
        <w:rPr>
          <w:rFonts w:ascii="Times New Roman" w:hAnsi="Times New Roman"/>
          <w:sz w:val="28"/>
          <w:szCs w:val="28"/>
        </w:rPr>
        <w:t xml:space="preserve">выполнение запланированных мероприятий по подготовке органов управления и сил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="001C6D3D" w:rsidRPr="001C6D3D">
        <w:rPr>
          <w:rFonts w:ascii="Times New Roman" w:hAnsi="Times New Roman"/>
          <w:sz w:val="28"/>
          <w:szCs w:val="28"/>
        </w:rPr>
        <w:t xml:space="preserve"> в рамках утвержденных планов;</w:t>
      </w:r>
    </w:p>
    <w:p w:rsidR="001C6D3D" w:rsidRDefault="001C6D3D" w:rsidP="00773D4D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C6D3D">
        <w:rPr>
          <w:rFonts w:ascii="Times New Roman" w:hAnsi="Times New Roman"/>
          <w:sz w:val="28"/>
          <w:szCs w:val="28"/>
        </w:rPr>
        <w:t>- проведение превентивных, специальных, инженерных и других организационно-технических мероприятий в целях исключения угрозы населению, объектам и и</w:t>
      </w:r>
      <w:r>
        <w:rPr>
          <w:rFonts w:ascii="Times New Roman" w:hAnsi="Times New Roman"/>
          <w:sz w:val="28"/>
          <w:szCs w:val="28"/>
        </w:rPr>
        <w:t>нфраструктуре жизнедеятельности;</w:t>
      </w:r>
    </w:p>
    <w:p w:rsidR="001C6D3D" w:rsidRDefault="001C6D3D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0FB">
        <w:rPr>
          <w:rFonts w:ascii="Times New Roman" w:hAnsi="Times New Roman"/>
          <w:sz w:val="28"/>
          <w:szCs w:val="28"/>
        </w:rPr>
        <w:t xml:space="preserve">    - уточнение сил и средств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Pr="003360FB">
        <w:rPr>
          <w:rFonts w:ascii="Times New Roman" w:hAnsi="Times New Roman"/>
          <w:sz w:val="28"/>
          <w:szCs w:val="28"/>
        </w:rPr>
        <w:t>, наличия резервов, мест дислокации, порядка их действий</w:t>
      </w:r>
      <w:proofErr w:type="gramStart"/>
      <w:r w:rsidR="00F12C36" w:rsidRPr="003360FB">
        <w:rPr>
          <w:rFonts w:ascii="Times New Roman" w:hAnsi="Times New Roman"/>
          <w:sz w:val="28"/>
          <w:szCs w:val="28"/>
        </w:rPr>
        <w:t>;</w:t>
      </w:r>
      <w:r w:rsidRPr="003360FB"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3360FB" w:rsidRDefault="001C6D3D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C36">
        <w:rPr>
          <w:rFonts w:ascii="Times New Roman" w:hAnsi="Times New Roman"/>
          <w:sz w:val="28"/>
          <w:szCs w:val="28"/>
        </w:rPr>
        <w:t xml:space="preserve"> </w:t>
      </w:r>
      <w:r w:rsidR="003360FB">
        <w:rPr>
          <w:rFonts w:ascii="Times New Roman" w:hAnsi="Times New Roman"/>
          <w:sz w:val="28"/>
          <w:szCs w:val="28"/>
        </w:rPr>
        <w:t xml:space="preserve">в абзаце </w:t>
      </w:r>
      <w:r w:rsidR="00C67F80">
        <w:rPr>
          <w:rFonts w:ascii="Times New Roman" w:hAnsi="Times New Roman"/>
          <w:sz w:val="28"/>
          <w:szCs w:val="28"/>
        </w:rPr>
        <w:t xml:space="preserve">двенадцать </w:t>
      </w:r>
      <w:r w:rsidR="003360FB">
        <w:rPr>
          <w:rFonts w:ascii="Times New Roman" w:hAnsi="Times New Roman"/>
          <w:sz w:val="28"/>
          <w:szCs w:val="28"/>
        </w:rPr>
        <w:t>после слов «ресурсов для» дополнить словом «предупреждения и»;</w:t>
      </w:r>
    </w:p>
    <w:p w:rsidR="00D90469" w:rsidRDefault="003360FB" w:rsidP="00D9046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90469" w:rsidRPr="00D90469">
        <w:rPr>
          <w:rFonts w:ascii="Times New Roman" w:hAnsi="Times New Roman"/>
          <w:sz w:val="28"/>
          <w:szCs w:val="28"/>
          <w:lang w:val="ky-KG"/>
        </w:rPr>
        <w:t>в абзаце шестнадцат</w:t>
      </w:r>
      <w:r w:rsidR="00D90469">
        <w:rPr>
          <w:rFonts w:ascii="Times New Roman" w:hAnsi="Times New Roman"/>
          <w:sz w:val="28"/>
          <w:szCs w:val="28"/>
          <w:lang w:val="ky-KG"/>
        </w:rPr>
        <w:t>ь</w:t>
      </w:r>
      <w:r w:rsidR="00D90469" w:rsidRPr="00D90469">
        <w:rPr>
          <w:rFonts w:ascii="Times New Roman" w:hAnsi="Times New Roman"/>
          <w:sz w:val="28"/>
          <w:szCs w:val="28"/>
          <w:lang w:val="ky-KG"/>
        </w:rPr>
        <w:t xml:space="preserve"> слова «</w:t>
      </w:r>
      <w:proofErr w:type="gramStart"/>
      <w:r w:rsidR="00D90469" w:rsidRPr="00D90469">
        <w:rPr>
          <w:rFonts w:ascii="Times New Roman" w:hAnsi="Times New Roman"/>
          <w:sz w:val="28"/>
          <w:szCs w:val="28"/>
          <w:lang w:val="ky-KG"/>
        </w:rPr>
        <w:t>,ф</w:t>
      </w:r>
      <w:proofErr w:type="gramEnd"/>
      <w:r w:rsidR="00D90469" w:rsidRPr="00D90469">
        <w:rPr>
          <w:rFonts w:ascii="Times New Roman" w:hAnsi="Times New Roman"/>
          <w:sz w:val="28"/>
          <w:szCs w:val="28"/>
          <w:lang w:val="ky-KG"/>
        </w:rPr>
        <w:t xml:space="preserve">ормирование, при необходимости, оперативных групп для выявления причин ухудшения обстановки в районе </w:t>
      </w:r>
      <w:r w:rsidR="00D90469" w:rsidRPr="00D90469">
        <w:rPr>
          <w:rFonts w:ascii="Times New Roman" w:hAnsi="Times New Roman"/>
          <w:sz w:val="28"/>
          <w:szCs w:val="28"/>
          <w:lang w:val="ky-KG"/>
        </w:rPr>
        <w:lastRenderedPageBreak/>
        <w:t>возможного бедствия, выработка предложений по ее нормализации</w:t>
      </w:r>
      <w:r w:rsidR="00D90469">
        <w:rPr>
          <w:rFonts w:ascii="Times New Roman" w:hAnsi="Times New Roman"/>
          <w:sz w:val="28"/>
          <w:szCs w:val="28"/>
          <w:lang w:val="ky-KG"/>
        </w:rPr>
        <w:t>;</w:t>
      </w:r>
      <w:r w:rsidR="00D90469" w:rsidRPr="00D90469">
        <w:rPr>
          <w:rFonts w:ascii="Times New Roman" w:hAnsi="Times New Roman"/>
          <w:sz w:val="28"/>
          <w:szCs w:val="28"/>
          <w:lang w:val="ky-KG"/>
        </w:rPr>
        <w:t>» исключить;</w:t>
      </w:r>
    </w:p>
    <w:p w:rsidR="00FF62C8" w:rsidRDefault="003360FB" w:rsidP="00D9046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64E98" w:rsidRPr="00A64E98">
        <w:t xml:space="preserve"> </w:t>
      </w:r>
      <w:r w:rsidR="00A64E98" w:rsidRPr="00A64E98">
        <w:rPr>
          <w:rFonts w:ascii="Times New Roman" w:hAnsi="Times New Roman"/>
          <w:sz w:val="28"/>
          <w:szCs w:val="28"/>
        </w:rPr>
        <w:t>после</w:t>
      </w:r>
      <w:r w:rsidR="00A64E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абзаца</w:t>
      </w:r>
      <w:r w:rsidR="00FF62C8">
        <w:rPr>
          <w:rFonts w:ascii="Times New Roman" w:hAnsi="Times New Roman"/>
          <w:sz w:val="28"/>
          <w:szCs w:val="28"/>
        </w:rPr>
        <w:t xml:space="preserve"> </w:t>
      </w:r>
      <w:r w:rsidR="00CF30F0">
        <w:rPr>
          <w:rFonts w:ascii="Times New Roman" w:hAnsi="Times New Roman"/>
          <w:sz w:val="28"/>
          <w:szCs w:val="28"/>
        </w:rPr>
        <w:t xml:space="preserve">шестнадцать </w:t>
      </w:r>
      <w:r w:rsidR="00F12C36">
        <w:rPr>
          <w:rFonts w:ascii="Times New Roman" w:hAnsi="Times New Roman"/>
          <w:sz w:val="28"/>
          <w:szCs w:val="28"/>
        </w:rPr>
        <w:t>дополнить абзац</w:t>
      </w:r>
      <w:r w:rsidR="00A10AC3">
        <w:rPr>
          <w:rFonts w:ascii="Times New Roman" w:hAnsi="Times New Roman"/>
          <w:sz w:val="28"/>
          <w:szCs w:val="28"/>
        </w:rPr>
        <w:t>ами</w:t>
      </w:r>
      <w:r w:rsidR="00F12C36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A10AC3">
        <w:rPr>
          <w:rFonts w:ascii="Times New Roman" w:hAnsi="Times New Roman"/>
          <w:sz w:val="28"/>
          <w:szCs w:val="28"/>
        </w:rPr>
        <w:t>:</w:t>
      </w:r>
      <w:r w:rsidR="00F12C36">
        <w:rPr>
          <w:rFonts w:ascii="Times New Roman" w:hAnsi="Times New Roman"/>
          <w:sz w:val="28"/>
          <w:szCs w:val="28"/>
        </w:rPr>
        <w:t xml:space="preserve"> </w:t>
      </w:r>
    </w:p>
    <w:p w:rsidR="00FF62C8" w:rsidRPr="00FF62C8" w:rsidRDefault="00A10AC3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62C8">
        <w:rPr>
          <w:rFonts w:ascii="Times New Roman" w:hAnsi="Times New Roman"/>
          <w:sz w:val="28"/>
          <w:szCs w:val="28"/>
        </w:rPr>
        <w:t xml:space="preserve">«- </w:t>
      </w:r>
      <w:r w:rsidR="00FF62C8" w:rsidRPr="00FF62C8">
        <w:rPr>
          <w:rFonts w:ascii="Times New Roman" w:hAnsi="Times New Roman"/>
          <w:sz w:val="28"/>
          <w:szCs w:val="28"/>
        </w:rPr>
        <w:t>формирование оперативных групп для выявления причин ухудшения обстановки в районе угрозы возможного бедствия, а также выработки предложений по ее нормализации на основе уточненных данных;</w:t>
      </w:r>
    </w:p>
    <w:p w:rsidR="00FF62C8" w:rsidRPr="00FF62C8" w:rsidRDefault="00FF62C8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 xml:space="preserve">- определение соответствующих подсистем и звеньев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Pr="00FF62C8">
        <w:rPr>
          <w:rFonts w:ascii="Times New Roman" w:hAnsi="Times New Roman"/>
          <w:sz w:val="28"/>
          <w:szCs w:val="28"/>
        </w:rPr>
        <w:t xml:space="preserve"> для перехода на усиленный режим работы и порядка обмена информацией;</w:t>
      </w:r>
    </w:p>
    <w:p w:rsidR="00FF62C8" w:rsidRPr="00FF62C8" w:rsidRDefault="00FF62C8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 xml:space="preserve">- организация своевременного информирования населения о принятых решениях по переводу  функционирования органов управления и сил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Pr="00FF62C8">
        <w:rPr>
          <w:rFonts w:ascii="Times New Roman" w:hAnsi="Times New Roman"/>
          <w:sz w:val="28"/>
          <w:szCs w:val="28"/>
        </w:rPr>
        <w:t xml:space="preserve"> в режим повышенной готовности, посредством Единой информационно-управляющей системы;</w:t>
      </w:r>
    </w:p>
    <w:p w:rsidR="00FF62C8" w:rsidRPr="00FF62C8" w:rsidRDefault="00FF62C8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>- принятие решения о создании оперативного штаба по предупреждению чрезвычайных ситуаций;</w:t>
      </w:r>
    </w:p>
    <w:p w:rsidR="00FF62C8" w:rsidRDefault="00FF62C8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>- при необходимости организация постов наблюдения и контроля, в том числе сети наблюдения и лабораторного контроля;</w:t>
      </w:r>
    </w:p>
    <w:p w:rsidR="00FF62C8" w:rsidRDefault="00FF62C8" w:rsidP="00773D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2C8">
        <w:rPr>
          <w:rFonts w:ascii="Times New Roman" w:hAnsi="Times New Roman"/>
          <w:sz w:val="28"/>
          <w:szCs w:val="28"/>
        </w:rPr>
        <w:t>усиление работы единой системы комплексного мониторинга и прогнозирования чрезвычайных ситуаций по оценке рисков и угрозы возникновения чрезвы</w:t>
      </w:r>
      <w:r>
        <w:rPr>
          <w:rFonts w:ascii="Times New Roman" w:hAnsi="Times New Roman"/>
          <w:sz w:val="28"/>
          <w:szCs w:val="28"/>
        </w:rPr>
        <w:t>чайных ситуаций и их масштабов</w:t>
      </w:r>
      <w:proofErr w:type="gramStart"/>
      <w:r w:rsidR="00A10AC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401C4" w:rsidRDefault="00FF62C8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62C8">
        <w:rPr>
          <w:rFonts w:ascii="Times New Roman" w:hAnsi="Times New Roman"/>
          <w:sz w:val="28"/>
          <w:szCs w:val="28"/>
        </w:rPr>
        <w:t xml:space="preserve">- </w:t>
      </w:r>
      <w:r w:rsidR="00795123">
        <w:rPr>
          <w:rFonts w:ascii="Times New Roman" w:hAnsi="Times New Roman"/>
          <w:sz w:val="28"/>
          <w:szCs w:val="28"/>
        </w:rPr>
        <w:t xml:space="preserve">абзац </w:t>
      </w:r>
      <w:r w:rsidR="00CF30F0">
        <w:rPr>
          <w:rFonts w:ascii="Times New Roman" w:hAnsi="Times New Roman"/>
          <w:sz w:val="28"/>
          <w:szCs w:val="28"/>
        </w:rPr>
        <w:t xml:space="preserve">семнадцать </w:t>
      </w:r>
      <w:r>
        <w:rPr>
          <w:rFonts w:ascii="Times New Roman" w:hAnsi="Times New Roman"/>
          <w:sz w:val="28"/>
          <w:szCs w:val="28"/>
        </w:rPr>
        <w:t>изложить в следующей редакции</w:t>
      </w:r>
      <w:r w:rsidR="005401C4">
        <w:rPr>
          <w:rFonts w:ascii="Times New Roman" w:hAnsi="Times New Roman"/>
          <w:sz w:val="28"/>
          <w:szCs w:val="28"/>
        </w:rPr>
        <w:t>:</w:t>
      </w:r>
    </w:p>
    <w:p w:rsidR="00D20BA0" w:rsidRDefault="00FF62C8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FF62C8">
        <w:rPr>
          <w:rFonts w:ascii="Times New Roman" w:hAnsi="Times New Roman"/>
          <w:sz w:val="28"/>
          <w:szCs w:val="28"/>
        </w:rPr>
        <w:t>- усиление состава оперативно-дежурных и дежурно-диспетчерских служб, при их отсутствии создание круг</w:t>
      </w:r>
      <w:r w:rsidR="00D20BA0">
        <w:rPr>
          <w:rFonts w:ascii="Times New Roman" w:hAnsi="Times New Roman"/>
          <w:sz w:val="28"/>
          <w:szCs w:val="28"/>
        </w:rPr>
        <w:t>лосуточных оперативных дежурств</w:t>
      </w:r>
      <w:r>
        <w:rPr>
          <w:rFonts w:ascii="Times New Roman" w:hAnsi="Times New Roman"/>
          <w:sz w:val="28"/>
          <w:szCs w:val="28"/>
        </w:rPr>
        <w:t>»</w:t>
      </w:r>
      <w:r w:rsidR="00D20BA0">
        <w:rPr>
          <w:rFonts w:ascii="Times New Roman" w:hAnsi="Times New Roman"/>
          <w:sz w:val="28"/>
          <w:szCs w:val="28"/>
        </w:rPr>
        <w:t>;</w:t>
      </w:r>
    </w:p>
    <w:p w:rsidR="005401C4" w:rsidRDefault="00D20BA0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1404">
        <w:rPr>
          <w:rFonts w:ascii="Times New Roman" w:hAnsi="Times New Roman"/>
          <w:sz w:val="28"/>
          <w:szCs w:val="28"/>
        </w:rPr>
        <w:t xml:space="preserve">после </w:t>
      </w:r>
      <w:r w:rsidR="00A10AC3">
        <w:rPr>
          <w:rFonts w:ascii="Times New Roman" w:hAnsi="Times New Roman"/>
          <w:sz w:val="28"/>
          <w:szCs w:val="28"/>
        </w:rPr>
        <w:t>абзаца</w:t>
      </w:r>
      <w:r w:rsidR="00F11404">
        <w:rPr>
          <w:rFonts w:ascii="Times New Roman" w:hAnsi="Times New Roman"/>
          <w:sz w:val="28"/>
          <w:szCs w:val="28"/>
        </w:rPr>
        <w:t xml:space="preserve"> </w:t>
      </w:r>
      <w:r w:rsidR="00864C74">
        <w:rPr>
          <w:rFonts w:ascii="Times New Roman" w:hAnsi="Times New Roman"/>
          <w:sz w:val="28"/>
          <w:szCs w:val="28"/>
        </w:rPr>
        <w:t xml:space="preserve">двадцать два </w:t>
      </w:r>
      <w:r w:rsidR="00A10AC3">
        <w:rPr>
          <w:rFonts w:ascii="Times New Roman" w:hAnsi="Times New Roman"/>
          <w:sz w:val="28"/>
          <w:szCs w:val="28"/>
        </w:rPr>
        <w:t>дополнить а</w:t>
      </w:r>
      <w:r>
        <w:rPr>
          <w:rFonts w:ascii="Times New Roman" w:hAnsi="Times New Roman"/>
          <w:sz w:val="28"/>
          <w:szCs w:val="28"/>
        </w:rPr>
        <w:t>бзац</w:t>
      </w:r>
      <w:r w:rsidR="00134926">
        <w:rPr>
          <w:rFonts w:ascii="Times New Roman" w:hAnsi="Times New Roman"/>
          <w:sz w:val="28"/>
          <w:szCs w:val="28"/>
        </w:rPr>
        <w:t>ем следующего содержания</w:t>
      </w:r>
      <w:r w:rsidR="005401C4">
        <w:rPr>
          <w:rFonts w:ascii="Times New Roman" w:hAnsi="Times New Roman"/>
          <w:sz w:val="28"/>
          <w:szCs w:val="28"/>
        </w:rPr>
        <w:t>:</w:t>
      </w:r>
    </w:p>
    <w:p w:rsidR="00A10AC3" w:rsidRPr="00D20BA0" w:rsidRDefault="00A10AC3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D20BA0">
        <w:rPr>
          <w:rFonts w:ascii="Times New Roman" w:hAnsi="Times New Roman"/>
          <w:sz w:val="28"/>
          <w:szCs w:val="28"/>
        </w:rPr>
        <w:t>- создание оперативного штаба по ликвидации чрезвычайной ситуации</w:t>
      </w:r>
      <w:proofErr w:type="gramStart"/>
      <w:r w:rsidRPr="00D20BA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EE66F0" w:rsidRDefault="00A10AC3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1404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 xml:space="preserve">абзаца </w:t>
      </w:r>
      <w:r w:rsidR="00864C74">
        <w:rPr>
          <w:rFonts w:ascii="Times New Roman" w:hAnsi="Times New Roman"/>
          <w:sz w:val="28"/>
          <w:szCs w:val="28"/>
        </w:rPr>
        <w:t xml:space="preserve">двадцать три </w:t>
      </w:r>
      <w:r>
        <w:rPr>
          <w:rFonts w:ascii="Times New Roman" w:hAnsi="Times New Roman"/>
          <w:sz w:val="28"/>
          <w:szCs w:val="28"/>
        </w:rPr>
        <w:t>дополнить абзац</w:t>
      </w:r>
      <w:r w:rsidR="00E97959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="00EE66F0">
        <w:rPr>
          <w:rFonts w:ascii="Times New Roman" w:hAnsi="Times New Roman"/>
          <w:sz w:val="28"/>
          <w:szCs w:val="28"/>
        </w:rPr>
        <w:t>:</w:t>
      </w:r>
    </w:p>
    <w:p w:rsidR="00E97959" w:rsidRPr="00D20BA0" w:rsidRDefault="00D20BA0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97959">
        <w:rPr>
          <w:rFonts w:ascii="Times New Roman" w:hAnsi="Times New Roman"/>
          <w:sz w:val="28"/>
          <w:szCs w:val="28"/>
        </w:rPr>
        <w:t>«</w:t>
      </w:r>
      <w:r w:rsidR="00E97959" w:rsidRPr="00D20BA0">
        <w:rPr>
          <w:rFonts w:ascii="Times New Roman" w:hAnsi="Times New Roman"/>
          <w:sz w:val="28"/>
          <w:szCs w:val="28"/>
        </w:rPr>
        <w:t>- назначение руководителя работ по ликвидации чрезвычайной ситуации, и ее последствий</w:t>
      </w:r>
      <w:proofErr w:type="gramStart"/>
      <w:r w:rsidR="00E97959" w:rsidRPr="00D20BA0">
        <w:rPr>
          <w:rFonts w:ascii="Times New Roman" w:hAnsi="Times New Roman"/>
          <w:sz w:val="28"/>
          <w:szCs w:val="28"/>
        </w:rPr>
        <w:t>;</w:t>
      </w:r>
      <w:r w:rsidR="00E97959">
        <w:rPr>
          <w:rFonts w:ascii="Times New Roman" w:hAnsi="Times New Roman"/>
          <w:sz w:val="28"/>
          <w:szCs w:val="28"/>
        </w:rPr>
        <w:t>»</w:t>
      </w:r>
      <w:proofErr w:type="gramEnd"/>
      <w:r w:rsidR="00E97959">
        <w:rPr>
          <w:rFonts w:ascii="Times New Roman" w:hAnsi="Times New Roman"/>
          <w:sz w:val="28"/>
          <w:szCs w:val="28"/>
        </w:rPr>
        <w:t>;</w:t>
      </w:r>
    </w:p>
    <w:p w:rsidR="00EE66F0" w:rsidRDefault="00D20BA0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F11404">
        <w:rPr>
          <w:rFonts w:ascii="Times New Roman" w:hAnsi="Times New Roman"/>
          <w:sz w:val="28"/>
          <w:szCs w:val="28"/>
        </w:rPr>
        <w:t xml:space="preserve">после </w:t>
      </w:r>
      <w:r w:rsidR="00E97959">
        <w:rPr>
          <w:rFonts w:ascii="Times New Roman" w:hAnsi="Times New Roman"/>
          <w:sz w:val="28"/>
          <w:szCs w:val="28"/>
        </w:rPr>
        <w:t xml:space="preserve">абзаца </w:t>
      </w:r>
      <w:r w:rsidR="00864C74">
        <w:rPr>
          <w:rFonts w:ascii="Times New Roman" w:hAnsi="Times New Roman"/>
          <w:sz w:val="28"/>
          <w:szCs w:val="28"/>
        </w:rPr>
        <w:t xml:space="preserve">двадцать четыре </w:t>
      </w:r>
      <w:r w:rsidR="00E97959">
        <w:rPr>
          <w:rFonts w:ascii="Times New Roman" w:hAnsi="Times New Roman"/>
          <w:sz w:val="28"/>
          <w:szCs w:val="28"/>
        </w:rPr>
        <w:t>дополнить абзацами следующего содержания</w:t>
      </w:r>
      <w:r w:rsidR="00EE66F0">
        <w:rPr>
          <w:rFonts w:ascii="Times New Roman" w:hAnsi="Times New Roman"/>
          <w:sz w:val="28"/>
          <w:szCs w:val="28"/>
        </w:rPr>
        <w:t>:</w:t>
      </w:r>
    </w:p>
    <w:p w:rsidR="00E97959" w:rsidRPr="00E97959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E97959">
        <w:rPr>
          <w:rFonts w:ascii="Times New Roman" w:hAnsi="Times New Roman"/>
          <w:sz w:val="28"/>
          <w:szCs w:val="28"/>
        </w:rPr>
        <w:t xml:space="preserve">- выдвижение сил и средств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Pr="00E97959">
        <w:rPr>
          <w:rFonts w:ascii="Times New Roman" w:hAnsi="Times New Roman"/>
          <w:sz w:val="28"/>
          <w:szCs w:val="28"/>
        </w:rPr>
        <w:t xml:space="preserve"> в район чрезвычайной ситуации для проведения аварийно-спасательных и других неотложных работ;</w:t>
      </w:r>
    </w:p>
    <w:p w:rsidR="00E97959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59">
        <w:rPr>
          <w:rFonts w:ascii="Times New Roman" w:hAnsi="Times New Roman"/>
          <w:sz w:val="28"/>
          <w:szCs w:val="28"/>
        </w:rPr>
        <w:t>- организация всех необходимых мероприятий по ликвидации чрезвычайной ситуации, спасению жизни людей и сохранению инфраструктуры и объектов;</w:t>
      </w:r>
    </w:p>
    <w:p w:rsidR="00E97959" w:rsidRDefault="00652C4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ky-KG" w:eastAsia="ky-K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D58B8" wp14:editId="12F14212">
                <wp:simplePos x="0" y="0"/>
                <wp:positionH relativeFrom="column">
                  <wp:posOffset>5692140</wp:posOffset>
                </wp:positionH>
                <wp:positionV relativeFrom="paragraph">
                  <wp:posOffset>1088390</wp:posOffset>
                </wp:positionV>
                <wp:extent cx="295275" cy="657225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17E3" w:rsidRPr="00652C49" w:rsidRDefault="00DE17E3" w:rsidP="00DE17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C49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448.2pt;margin-top:85.7pt;width:23.25pt;height: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" filled="f" stroked="f" strokeweight="2pt">
                <v:textbox>
                  <w:txbxContent>
                    <w:p w:rsidR="00DE17E3" w:rsidRPr="00652C49" w:rsidRDefault="00DE17E3" w:rsidP="00DE17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C49">
                        <w:rPr>
                          <w:rFonts w:ascii="Times New Roman" w:hAnsi="Times New Roman" w:cs="Times New Roma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E97959" w:rsidRPr="00E97959">
        <w:rPr>
          <w:rFonts w:ascii="Times New Roman" w:hAnsi="Times New Roman"/>
          <w:sz w:val="28"/>
          <w:szCs w:val="28"/>
        </w:rPr>
        <w:t>- организация работ по обеспечению устойчивого функционирования отраслей экономики и объектов, первоочередному жизнеобеспечению пострадавшего населения;</w:t>
      </w:r>
    </w:p>
    <w:p w:rsidR="00E97959" w:rsidRPr="00E97959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59">
        <w:rPr>
          <w:rFonts w:ascii="Times New Roman" w:hAnsi="Times New Roman"/>
          <w:sz w:val="28"/>
          <w:szCs w:val="28"/>
        </w:rPr>
        <w:lastRenderedPageBreak/>
        <w:t>- осуществление непрерывной оценки ситуации силами единой системы комплексного мониторинга и прогнозирования чрезвычайных ситуаций и сети наблюдения и лабораторного контроля, за состоянием окружающей природной среды и обстановкой в районе чрезвычайной</w:t>
      </w:r>
      <w:r w:rsidR="00E870CE">
        <w:rPr>
          <w:rFonts w:ascii="Times New Roman" w:hAnsi="Times New Roman"/>
          <w:sz w:val="28"/>
          <w:szCs w:val="28"/>
        </w:rPr>
        <w:t xml:space="preserve"> ситуации</w:t>
      </w:r>
      <w:r w:rsidRPr="00E97959">
        <w:rPr>
          <w:rFonts w:ascii="Times New Roman" w:hAnsi="Times New Roman"/>
          <w:sz w:val="28"/>
          <w:szCs w:val="28"/>
        </w:rPr>
        <w:t>;</w:t>
      </w:r>
    </w:p>
    <w:p w:rsidR="00E97959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7959">
        <w:rPr>
          <w:rFonts w:ascii="Times New Roman" w:hAnsi="Times New Roman"/>
          <w:sz w:val="28"/>
          <w:szCs w:val="28"/>
        </w:rPr>
        <w:t>- определение ущерба от чрезвычайной ситуации соответствующими комиссиями по Гражданской защите</w:t>
      </w:r>
      <w:proofErr w:type="gramStart"/>
      <w:r w:rsidR="00EE66F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E97959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абзац</w:t>
      </w:r>
      <w:r w:rsidR="00D20BA0">
        <w:rPr>
          <w:rFonts w:ascii="Times New Roman" w:hAnsi="Times New Roman"/>
          <w:sz w:val="28"/>
          <w:szCs w:val="28"/>
        </w:rPr>
        <w:t>ы</w:t>
      </w:r>
      <w:r w:rsidR="00D20BA0" w:rsidRPr="00D20BA0">
        <w:rPr>
          <w:rFonts w:ascii="Times New Roman" w:hAnsi="Times New Roman"/>
          <w:sz w:val="28"/>
          <w:szCs w:val="28"/>
        </w:rPr>
        <w:t xml:space="preserve"> </w:t>
      </w:r>
      <w:r w:rsidR="003B6AE4">
        <w:rPr>
          <w:rFonts w:ascii="Times New Roman" w:hAnsi="Times New Roman"/>
          <w:sz w:val="28"/>
          <w:szCs w:val="28"/>
        </w:rPr>
        <w:t>двадцать пять</w:t>
      </w:r>
      <w:r w:rsidR="00D20BA0">
        <w:rPr>
          <w:rFonts w:ascii="Times New Roman" w:hAnsi="Times New Roman"/>
          <w:sz w:val="28"/>
          <w:szCs w:val="28"/>
        </w:rPr>
        <w:t xml:space="preserve">, </w:t>
      </w:r>
      <w:r w:rsidR="003B6AE4">
        <w:rPr>
          <w:rFonts w:ascii="Times New Roman" w:hAnsi="Times New Roman"/>
          <w:sz w:val="28"/>
          <w:szCs w:val="28"/>
        </w:rPr>
        <w:t>двадцать шесть</w:t>
      </w:r>
      <w:r w:rsidR="00D20BA0">
        <w:rPr>
          <w:rFonts w:ascii="Times New Roman" w:hAnsi="Times New Roman"/>
          <w:sz w:val="28"/>
          <w:szCs w:val="28"/>
        </w:rPr>
        <w:t xml:space="preserve">, </w:t>
      </w:r>
      <w:r w:rsidR="003B6AE4">
        <w:rPr>
          <w:rFonts w:ascii="Times New Roman" w:hAnsi="Times New Roman"/>
          <w:sz w:val="28"/>
          <w:szCs w:val="28"/>
        </w:rPr>
        <w:t>двадцать восемь</w:t>
      </w:r>
      <w:r w:rsidR="00D20BA0" w:rsidRPr="00D20BA0">
        <w:rPr>
          <w:rFonts w:ascii="Times New Roman" w:hAnsi="Times New Roman"/>
          <w:sz w:val="28"/>
          <w:szCs w:val="28"/>
        </w:rPr>
        <w:t xml:space="preserve"> </w:t>
      </w:r>
      <w:r w:rsidR="00502EFF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>;</w:t>
      </w:r>
      <w:r w:rsidR="00D20BA0" w:rsidRPr="00D20BA0">
        <w:rPr>
          <w:rFonts w:ascii="Times New Roman" w:hAnsi="Times New Roman"/>
          <w:sz w:val="28"/>
          <w:szCs w:val="28"/>
        </w:rPr>
        <w:t xml:space="preserve"> </w:t>
      </w:r>
    </w:p>
    <w:p w:rsidR="00D20BA0" w:rsidRDefault="00D20BA0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7959">
        <w:rPr>
          <w:rFonts w:ascii="Times New Roman" w:hAnsi="Times New Roman"/>
          <w:sz w:val="28"/>
          <w:szCs w:val="28"/>
        </w:rPr>
        <w:t xml:space="preserve">после </w:t>
      </w:r>
      <w:r w:rsidR="007C6E7A">
        <w:rPr>
          <w:rFonts w:ascii="Times New Roman" w:hAnsi="Times New Roman"/>
          <w:sz w:val="28"/>
          <w:szCs w:val="28"/>
        </w:rPr>
        <w:t xml:space="preserve">абзаца </w:t>
      </w:r>
      <w:r w:rsidR="007C6E7A" w:rsidRPr="007C6E7A">
        <w:rPr>
          <w:rFonts w:ascii="Times New Roman" w:hAnsi="Times New Roman"/>
          <w:sz w:val="28"/>
          <w:szCs w:val="28"/>
        </w:rPr>
        <w:t xml:space="preserve">двадцать восемь </w:t>
      </w:r>
      <w:r w:rsidR="00E97959">
        <w:rPr>
          <w:rFonts w:ascii="Times New Roman" w:hAnsi="Times New Roman"/>
          <w:sz w:val="28"/>
          <w:szCs w:val="28"/>
        </w:rPr>
        <w:t xml:space="preserve">пункта 13 </w:t>
      </w:r>
      <w:r>
        <w:rPr>
          <w:rFonts w:ascii="Times New Roman" w:hAnsi="Times New Roman"/>
          <w:sz w:val="28"/>
          <w:szCs w:val="28"/>
        </w:rPr>
        <w:t>дополнить пункт</w:t>
      </w:r>
      <w:r w:rsidR="00DA19A8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13</w:t>
      </w:r>
      <w:r w:rsidRPr="007C6E7A">
        <w:rPr>
          <w:rFonts w:ascii="Times New Roman" w:hAnsi="Times New Roman"/>
          <w:sz w:val="28"/>
          <w:szCs w:val="28"/>
          <w:vertAlign w:val="superscript"/>
        </w:rPr>
        <w:t>1</w:t>
      </w:r>
      <w:r w:rsidR="00E97959">
        <w:rPr>
          <w:rFonts w:ascii="Times New Roman" w:hAnsi="Times New Roman"/>
          <w:sz w:val="28"/>
          <w:szCs w:val="28"/>
        </w:rPr>
        <w:t>, 13</w:t>
      </w:r>
      <w:r w:rsidR="00E97959" w:rsidRPr="007C6E7A">
        <w:rPr>
          <w:rFonts w:ascii="Times New Roman" w:hAnsi="Times New Roman"/>
          <w:sz w:val="28"/>
          <w:szCs w:val="28"/>
          <w:vertAlign w:val="superscript"/>
        </w:rPr>
        <w:t>2</w:t>
      </w:r>
      <w:r w:rsidR="00E97959">
        <w:rPr>
          <w:rFonts w:ascii="Times New Roman" w:hAnsi="Times New Roman"/>
          <w:sz w:val="28"/>
          <w:szCs w:val="28"/>
        </w:rPr>
        <w:t>,</w:t>
      </w:r>
      <w:r w:rsidR="00DA19A8">
        <w:rPr>
          <w:rFonts w:ascii="Times New Roman" w:hAnsi="Times New Roman"/>
          <w:sz w:val="28"/>
          <w:szCs w:val="28"/>
        </w:rPr>
        <w:t xml:space="preserve"> </w:t>
      </w:r>
      <w:r w:rsidR="00E97959">
        <w:rPr>
          <w:rFonts w:ascii="Times New Roman" w:hAnsi="Times New Roman"/>
          <w:sz w:val="28"/>
          <w:szCs w:val="28"/>
        </w:rPr>
        <w:t>13</w:t>
      </w:r>
      <w:r w:rsidR="00E97959" w:rsidRPr="007C6E7A">
        <w:rPr>
          <w:rFonts w:ascii="Times New Roman" w:hAnsi="Times New Roman"/>
          <w:sz w:val="28"/>
          <w:szCs w:val="28"/>
          <w:vertAlign w:val="superscript"/>
        </w:rPr>
        <w:t>3</w:t>
      </w:r>
      <w:r w:rsidR="00E97959">
        <w:rPr>
          <w:rFonts w:ascii="Times New Roman" w:hAnsi="Times New Roman"/>
          <w:sz w:val="28"/>
          <w:szCs w:val="28"/>
        </w:rPr>
        <w:t xml:space="preserve"> и 13</w:t>
      </w:r>
      <w:r w:rsidR="00E97959" w:rsidRPr="007C6E7A">
        <w:rPr>
          <w:rFonts w:ascii="Times New Roman" w:hAnsi="Times New Roman"/>
          <w:sz w:val="28"/>
          <w:szCs w:val="28"/>
          <w:vertAlign w:val="superscript"/>
        </w:rPr>
        <w:t>4</w:t>
      </w:r>
      <w:r w:rsidR="00E97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следующего содержания:</w:t>
      </w:r>
    </w:p>
    <w:p w:rsidR="00D20BA0" w:rsidRDefault="00D20BA0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97959">
        <w:rPr>
          <w:rFonts w:ascii="Times New Roman" w:hAnsi="Times New Roman"/>
          <w:sz w:val="28"/>
          <w:szCs w:val="28"/>
        </w:rPr>
        <w:t>13</w:t>
      </w:r>
      <w:r w:rsidR="00E97959" w:rsidRPr="00A941A3">
        <w:rPr>
          <w:rFonts w:ascii="Times New Roman" w:hAnsi="Times New Roman"/>
          <w:sz w:val="28"/>
          <w:szCs w:val="28"/>
          <w:vertAlign w:val="superscript"/>
        </w:rPr>
        <w:t>1</w:t>
      </w:r>
      <w:r w:rsidR="00A941A3">
        <w:rPr>
          <w:rFonts w:ascii="Times New Roman" w:hAnsi="Times New Roman"/>
          <w:sz w:val="28"/>
          <w:szCs w:val="28"/>
        </w:rPr>
        <w:t>.</w:t>
      </w:r>
      <w:r w:rsidR="00E97959">
        <w:rPr>
          <w:rFonts w:ascii="Times New Roman" w:hAnsi="Times New Roman"/>
          <w:sz w:val="28"/>
          <w:szCs w:val="28"/>
        </w:rPr>
        <w:t xml:space="preserve"> </w:t>
      </w:r>
      <w:r w:rsidRPr="00D20BA0">
        <w:rPr>
          <w:rFonts w:ascii="Times New Roman" w:hAnsi="Times New Roman"/>
          <w:sz w:val="28"/>
          <w:szCs w:val="28"/>
        </w:rPr>
        <w:t xml:space="preserve">Решение о вводе режимов функционирования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Pr="00D20BA0">
        <w:rPr>
          <w:rFonts w:ascii="Times New Roman" w:hAnsi="Times New Roman"/>
          <w:sz w:val="28"/>
          <w:szCs w:val="28"/>
        </w:rPr>
        <w:t>, в зависимости от возможной угрозы или возникшей чрезвычайной ситуации, принимает начальник Гражданской</w:t>
      </w:r>
      <w:r>
        <w:rPr>
          <w:rFonts w:ascii="Times New Roman" w:hAnsi="Times New Roman"/>
          <w:sz w:val="28"/>
          <w:szCs w:val="28"/>
        </w:rPr>
        <w:t xml:space="preserve"> защиты соответствующего уровня»;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A941A3">
        <w:rPr>
          <w:rFonts w:ascii="Times New Roman" w:hAnsi="Times New Roman"/>
          <w:sz w:val="28"/>
          <w:szCs w:val="28"/>
          <w:vertAlign w:val="superscript"/>
        </w:rPr>
        <w:t>2</w:t>
      </w:r>
      <w:r w:rsidR="00A941A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20BA0" w:rsidRPr="00D20BA0">
        <w:rPr>
          <w:rFonts w:ascii="Times New Roman" w:hAnsi="Times New Roman"/>
          <w:sz w:val="28"/>
          <w:szCs w:val="28"/>
        </w:rPr>
        <w:t>Решением определяются: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обстоятельства и критерии оценки, послужившие основанием для введения режима повышенной готовности и/или режима чрезвычайной ситуации;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границы территории, на которой существует угроза возникновения чрезвычайной ситуации или границы чрезвычайной ситуации;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силы и средства, привлекаемые к проведению мероприятий по ликвидации чрезвычайной ситуации;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при необходимости усиление состава комиссий по гражданской защите специалистами и экспертами;</w:t>
      </w:r>
      <w:r w:rsidR="00DE17E3" w:rsidRPr="00DE17E3">
        <w:rPr>
          <w:rFonts w:ascii="Times New Roman" w:hAnsi="Times New Roman"/>
          <w:noProof/>
          <w:sz w:val="28"/>
          <w:szCs w:val="28"/>
          <w:lang w:val="ky-KG" w:eastAsia="ky-KG"/>
        </w:rPr>
        <w:t xml:space="preserve"> 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перечень мер по обеспечению защиты населения от чрезвычайной ситуации или организации работ по ее ликвидации;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должностные лица, ответственные за проведение мероприятий по ликвидации чрезвычайной ситуации;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порядок ввода сил и средств в зону чрезвычайной ситуации;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в случае необходимости (непосредственной угрозы жизни и здоровью граждан) введение временного ограничения доступа граждан и транспорта в зону чрезвычайной ситуации и приостановление деятельности организаций, находящихся в зоне </w:t>
      </w:r>
      <w:r w:rsidR="00134926">
        <w:rPr>
          <w:rFonts w:ascii="Times New Roman" w:hAnsi="Times New Roman"/>
          <w:sz w:val="28"/>
          <w:szCs w:val="28"/>
        </w:rPr>
        <w:t>чрезвычайной ситуации</w:t>
      </w:r>
      <w:r w:rsidR="00D20BA0" w:rsidRPr="00D20BA0">
        <w:rPr>
          <w:rFonts w:ascii="Times New Roman" w:hAnsi="Times New Roman"/>
          <w:sz w:val="28"/>
          <w:szCs w:val="28"/>
        </w:rPr>
        <w:t>.</w:t>
      </w:r>
    </w:p>
    <w:p w:rsidR="00D20BA0" w:rsidRPr="00D20BA0" w:rsidRDefault="00E97959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организация всестороннего обеспечения сил и средств, мест их дислокации;</w:t>
      </w:r>
    </w:p>
    <w:p w:rsidR="00D20BA0" w:rsidRDefault="00E97959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0BA0" w:rsidRPr="00D20BA0">
        <w:rPr>
          <w:rFonts w:ascii="Times New Roman" w:hAnsi="Times New Roman"/>
          <w:sz w:val="28"/>
          <w:szCs w:val="28"/>
        </w:rPr>
        <w:t xml:space="preserve"> иные решения для своевременного реагирования, организации и проведения всего комплекса, необходимых </w:t>
      </w:r>
      <w:r w:rsidR="00EE3EF2">
        <w:rPr>
          <w:rFonts w:ascii="Times New Roman" w:hAnsi="Times New Roman"/>
          <w:sz w:val="28"/>
          <w:szCs w:val="28"/>
        </w:rPr>
        <w:t>аварийно-спасательных и других неотложных работ</w:t>
      </w:r>
      <w:r>
        <w:rPr>
          <w:rFonts w:ascii="Times New Roman" w:hAnsi="Times New Roman"/>
          <w:sz w:val="28"/>
          <w:szCs w:val="28"/>
        </w:rPr>
        <w:t xml:space="preserve"> в зоне чрезвычайной ситуации»;</w:t>
      </w:r>
    </w:p>
    <w:p w:rsidR="006C5827" w:rsidRDefault="00652C49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ky-KG" w:eastAsia="ky-K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CDBF98" wp14:editId="3D3C087B">
                <wp:simplePos x="0" y="0"/>
                <wp:positionH relativeFrom="column">
                  <wp:posOffset>5654040</wp:posOffset>
                </wp:positionH>
                <wp:positionV relativeFrom="paragraph">
                  <wp:posOffset>1442085</wp:posOffset>
                </wp:positionV>
                <wp:extent cx="295275" cy="31432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E17E3" w:rsidRPr="00652C49" w:rsidRDefault="00DE17E3" w:rsidP="00DE17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C49"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7" style="position:absolute;left:0;text-align:left;margin-left:445.2pt;margin-top:113.55pt;width:23.25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" filled="f" stroked="f" strokeweight="2pt">
                <v:textbox>
                  <w:txbxContent>
                    <w:p w:rsidR="00DE17E3" w:rsidRPr="00652C49" w:rsidRDefault="00DE17E3" w:rsidP="00DE17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C49">
                        <w:rPr>
                          <w:rFonts w:ascii="Times New Roman" w:hAnsi="Times New Roman" w:cs="Times New Roman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E97959">
        <w:rPr>
          <w:rFonts w:ascii="Times New Roman" w:hAnsi="Times New Roman"/>
          <w:sz w:val="28"/>
          <w:szCs w:val="28"/>
        </w:rPr>
        <w:t>13</w:t>
      </w:r>
      <w:r w:rsidR="00A941A3">
        <w:rPr>
          <w:rFonts w:ascii="Times New Roman" w:hAnsi="Times New Roman"/>
          <w:sz w:val="28"/>
          <w:szCs w:val="28"/>
          <w:vertAlign w:val="superscript"/>
        </w:rPr>
        <w:t>3</w:t>
      </w:r>
      <w:r w:rsidR="00A941A3">
        <w:rPr>
          <w:rFonts w:ascii="Times New Roman" w:hAnsi="Times New Roman"/>
          <w:sz w:val="28"/>
          <w:szCs w:val="28"/>
        </w:rPr>
        <w:t>.</w:t>
      </w:r>
      <w:r w:rsidR="00E97959">
        <w:rPr>
          <w:rFonts w:ascii="Times New Roman" w:hAnsi="Times New Roman"/>
          <w:sz w:val="28"/>
          <w:szCs w:val="28"/>
        </w:rPr>
        <w:t xml:space="preserve"> </w:t>
      </w:r>
      <w:r w:rsidR="006C5827" w:rsidRPr="006C5827">
        <w:rPr>
          <w:rFonts w:ascii="Times New Roman" w:hAnsi="Times New Roman"/>
          <w:sz w:val="28"/>
          <w:szCs w:val="28"/>
        </w:rPr>
        <w:t xml:space="preserve">Принятое решение о вводе или снятии режима функционирования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r w:rsidR="006C5827" w:rsidRPr="006C5827">
        <w:rPr>
          <w:rFonts w:ascii="Times New Roman" w:hAnsi="Times New Roman"/>
          <w:sz w:val="28"/>
          <w:szCs w:val="28"/>
        </w:rPr>
        <w:t xml:space="preserve"> является обязательными для исполнения всеми физическими и юридическими лицами, н</w:t>
      </w:r>
      <w:r w:rsidR="006C5827">
        <w:rPr>
          <w:rFonts w:ascii="Times New Roman" w:hAnsi="Times New Roman"/>
          <w:sz w:val="28"/>
          <w:szCs w:val="28"/>
        </w:rPr>
        <w:t>езависимо от</w:t>
      </w:r>
      <w:r w:rsidR="00E97959">
        <w:rPr>
          <w:rFonts w:ascii="Times New Roman" w:hAnsi="Times New Roman"/>
          <w:sz w:val="28"/>
          <w:szCs w:val="28"/>
        </w:rPr>
        <w:t xml:space="preserve"> форм собственности.</w:t>
      </w:r>
    </w:p>
    <w:p w:rsidR="006C5827" w:rsidRPr="00621C71" w:rsidRDefault="00E97959" w:rsidP="00773D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</w:t>
      </w:r>
      <w:r w:rsidRPr="00BC4ED2">
        <w:rPr>
          <w:rFonts w:ascii="Times New Roman" w:hAnsi="Times New Roman"/>
          <w:sz w:val="28"/>
          <w:szCs w:val="28"/>
          <w:vertAlign w:val="superscript"/>
        </w:rPr>
        <w:t>4</w:t>
      </w:r>
      <w:r w:rsidR="004B1FA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6C5827" w:rsidRPr="006C5827">
        <w:rPr>
          <w:rFonts w:ascii="Times New Roman" w:hAnsi="Times New Roman"/>
          <w:sz w:val="28"/>
          <w:szCs w:val="28"/>
        </w:rPr>
        <w:t>По</w:t>
      </w:r>
      <w:r w:rsidR="002B6154">
        <w:rPr>
          <w:rFonts w:ascii="Times New Roman" w:hAnsi="Times New Roman"/>
          <w:sz w:val="28"/>
          <w:szCs w:val="28"/>
        </w:rPr>
        <w:t>сле</w:t>
      </w:r>
      <w:r w:rsidR="006C5827" w:rsidRPr="006C5827">
        <w:rPr>
          <w:rFonts w:ascii="Times New Roman" w:hAnsi="Times New Roman"/>
          <w:sz w:val="28"/>
          <w:szCs w:val="28"/>
        </w:rPr>
        <w:t xml:space="preserve"> устранени</w:t>
      </w:r>
      <w:r w:rsidR="002B6154">
        <w:rPr>
          <w:rFonts w:ascii="Times New Roman" w:hAnsi="Times New Roman"/>
          <w:sz w:val="28"/>
          <w:szCs w:val="28"/>
        </w:rPr>
        <w:t>я</w:t>
      </w:r>
      <w:r w:rsidR="006C5827" w:rsidRPr="006C5827">
        <w:rPr>
          <w:rFonts w:ascii="Times New Roman" w:hAnsi="Times New Roman"/>
          <w:sz w:val="28"/>
          <w:szCs w:val="28"/>
        </w:rPr>
        <w:t xml:space="preserve"> обстоятельств, послуживших основанием для введения режимов повышенной готовности или чрезвычайной ситуации, </w:t>
      </w:r>
      <w:r w:rsidR="00CC2D93" w:rsidRPr="00CC2D93">
        <w:rPr>
          <w:rFonts w:ascii="Times New Roman" w:hAnsi="Times New Roman"/>
          <w:sz w:val="28"/>
          <w:szCs w:val="28"/>
        </w:rPr>
        <w:t>начальник</w:t>
      </w:r>
      <w:r w:rsidR="00CC2D93">
        <w:rPr>
          <w:rFonts w:ascii="Times New Roman" w:hAnsi="Times New Roman"/>
          <w:sz w:val="28"/>
          <w:szCs w:val="28"/>
        </w:rPr>
        <w:t>и</w:t>
      </w:r>
      <w:r w:rsidR="00CC2D93" w:rsidRPr="00CC2D93">
        <w:rPr>
          <w:rFonts w:ascii="Times New Roman" w:hAnsi="Times New Roman"/>
          <w:sz w:val="28"/>
          <w:szCs w:val="28"/>
        </w:rPr>
        <w:t xml:space="preserve"> Гражданской защиты соответствующего уровня</w:t>
      </w:r>
      <w:r w:rsidR="006C5827" w:rsidRPr="006C5827">
        <w:rPr>
          <w:rFonts w:ascii="Times New Roman" w:hAnsi="Times New Roman"/>
          <w:sz w:val="28"/>
          <w:szCs w:val="28"/>
        </w:rPr>
        <w:t>, снимают установленные ран</w:t>
      </w:r>
      <w:r w:rsidR="006C5827">
        <w:rPr>
          <w:rFonts w:ascii="Times New Roman" w:hAnsi="Times New Roman"/>
          <w:sz w:val="28"/>
          <w:szCs w:val="28"/>
        </w:rPr>
        <w:t xml:space="preserve">ее режимы функционирования </w:t>
      </w:r>
      <w:r w:rsidR="00134926" w:rsidRPr="00134926">
        <w:rPr>
          <w:rFonts w:ascii="Times New Roman" w:hAnsi="Times New Roman"/>
          <w:sz w:val="28"/>
          <w:szCs w:val="28"/>
        </w:rPr>
        <w:t>Государственной системы Гражданской защиты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C5827">
        <w:rPr>
          <w:rFonts w:ascii="Times New Roman" w:hAnsi="Times New Roman"/>
          <w:sz w:val="28"/>
          <w:szCs w:val="28"/>
        </w:rPr>
        <w:t>».</w:t>
      </w:r>
      <w:proofErr w:type="gramEnd"/>
    </w:p>
    <w:p w:rsidR="00AF4E3F" w:rsidRPr="00621C71" w:rsidRDefault="006C5827" w:rsidP="00773D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F4E3F" w:rsidRPr="00621C71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</w:rPr>
        <w:t>семи</w:t>
      </w:r>
      <w:r w:rsidR="00AF4E3F" w:rsidRPr="00621C71">
        <w:rPr>
          <w:rFonts w:ascii="Times New Roman" w:hAnsi="Times New Roman"/>
          <w:sz w:val="28"/>
          <w:szCs w:val="28"/>
        </w:rPr>
        <w:t xml:space="preserve"> дней со дня официального опубликования.</w:t>
      </w:r>
    </w:p>
    <w:p w:rsidR="00AF4E3F" w:rsidRPr="00621C71" w:rsidRDefault="00AF4E3F" w:rsidP="00773D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55A8" w:rsidRPr="00621C71" w:rsidRDefault="008055A8" w:rsidP="0077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FC4" w:rsidRDefault="00707FC4" w:rsidP="00707F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обязанности</w:t>
      </w:r>
    </w:p>
    <w:p w:rsidR="00707FC4" w:rsidRDefault="00707FC4" w:rsidP="00707F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1C71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>а,</w:t>
      </w:r>
    </w:p>
    <w:p w:rsidR="00707FC4" w:rsidRPr="00621C71" w:rsidRDefault="00707FC4" w:rsidP="00707F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первый вице-премьер-министр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p w:rsidR="008055A8" w:rsidRPr="00621C71" w:rsidRDefault="00943830" w:rsidP="00773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ky-KG" w:eastAsia="ky-K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7EB78C" wp14:editId="21544270">
                <wp:simplePos x="0" y="0"/>
                <wp:positionH relativeFrom="column">
                  <wp:posOffset>5949315</wp:posOffset>
                </wp:positionH>
                <wp:positionV relativeFrom="paragraph">
                  <wp:posOffset>6995160</wp:posOffset>
                </wp:positionV>
                <wp:extent cx="295275" cy="3143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43830" w:rsidRPr="00652C49" w:rsidRDefault="00943830" w:rsidP="009438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52C49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8" style="position:absolute;left:0;text-align:left;margin-left:468.45pt;margin-top:550.8pt;width:23.25pt;height:2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" filled="f" stroked="f" strokeweight="2pt">
                <v:textbox>
                  <w:txbxContent>
                    <w:p w:rsidR="00943830" w:rsidRPr="00652C49" w:rsidRDefault="00943830" w:rsidP="0094383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52C49">
                        <w:rPr>
                          <w:rFonts w:ascii="Times New Roman" w:hAnsi="Times New Roman" w:cs="Times New Roman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sectPr w:rsidR="008055A8" w:rsidRPr="00621C71" w:rsidSect="00134926">
      <w:footerReference w:type="default" r:id="rId7"/>
      <w:pgSz w:w="11906" w:h="16838"/>
      <w:pgMar w:top="1134" w:right="851" w:bottom="1134" w:left="1701" w:header="709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03A" w:rsidRDefault="0057003A" w:rsidP="008055A8">
      <w:pPr>
        <w:spacing w:after="0" w:line="240" w:lineRule="auto"/>
      </w:pPr>
      <w:r>
        <w:separator/>
      </w:r>
    </w:p>
  </w:endnote>
  <w:endnote w:type="continuationSeparator" w:id="0">
    <w:p w:rsidR="0057003A" w:rsidRDefault="0057003A" w:rsidP="0080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5A8" w:rsidRPr="008055A8" w:rsidRDefault="008055A8" w:rsidP="008055A8">
    <w:pPr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8055A8">
      <w:rPr>
        <w:rFonts w:ascii="Times New Roman" w:eastAsia="Calibri" w:hAnsi="Times New Roman" w:cs="Times New Roman"/>
        <w:sz w:val="18"/>
        <w:szCs w:val="18"/>
        <w:lang w:val="ky-KG"/>
      </w:rPr>
      <w:t>М</w:t>
    </w:r>
    <w:proofErr w:type="spellStart"/>
    <w:r w:rsidRPr="008055A8">
      <w:rPr>
        <w:rFonts w:ascii="Times New Roman" w:eastAsia="Calibri" w:hAnsi="Times New Roman" w:cs="Times New Roman"/>
        <w:sz w:val="18"/>
        <w:szCs w:val="18"/>
      </w:rPr>
      <w:t>инистр</w:t>
    </w:r>
    <w:proofErr w:type="spellEnd"/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____________________  </w:t>
    </w:r>
    <w:r w:rsidR="00B0768F">
      <w:rPr>
        <w:rFonts w:ascii="Times New Roman" w:eastAsia="Calibri" w:hAnsi="Times New Roman" w:cs="Times New Roman"/>
        <w:sz w:val="18"/>
        <w:szCs w:val="18"/>
        <w:lang w:val="ky-KG"/>
      </w:rPr>
      <w:t>Б.</w:t>
    </w:r>
    <w:r w:rsidR="006C5827">
      <w:rPr>
        <w:rFonts w:ascii="Times New Roman" w:eastAsia="Calibri" w:hAnsi="Times New Roman" w:cs="Times New Roman"/>
        <w:sz w:val="18"/>
        <w:szCs w:val="18"/>
        <w:lang w:val="ky-KG"/>
      </w:rPr>
      <w:t>Э.Ажикеев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             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ab/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ab/>
      <w:t xml:space="preserve"> «_____» _____________  20</w:t>
    </w:r>
    <w:r>
      <w:rPr>
        <w:rFonts w:ascii="Times New Roman" w:eastAsia="Calibri" w:hAnsi="Times New Roman" w:cs="Times New Roman"/>
        <w:sz w:val="18"/>
        <w:szCs w:val="18"/>
        <w:lang w:val="ky-KG"/>
      </w:rPr>
      <w:t>20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г.</w:t>
    </w:r>
  </w:p>
  <w:p w:rsidR="008055A8" w:rsidRPr="008055A8" w:rsidRDefault="008055A8" w:rsidP="008055A8">
    <w:pPr>
      <w:spacing w:after="0" w:line="240" w:lineRule="auto"/>
      <w:rPr>
        <w:rFonts w:ascii="Times New Roman" w:eastAsia="Calibri" w:hAnsi="Times New Roman" w:cs="Times New Roman"/>
        <w:sz w:val="18"/>
        <w:szCs w:val="18"/>
      </w:rPr>
    </w:pPr>
  </w:p>
  <w:p w:rsidR="008055A8" w:rsidRPr="008055A8" w:rsidRDefault="008055A8" w:rsidP="008055A8">
    <w:pPr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>
      <w:rPr>
        <w:rFonts w:ascii="Times New Roman" w:eastAsia="Calibri" w:hAnsi="Times New Roman" w:cs="Times New Roman"/>
        <w:sz w:val="18"/>
        <w:szCs w:val="18"/>
      </w:rPr>
      <w:t>Начальник</w:t>
    </w:r>
    <w:r w:rsidRPr="008055A8">
      <w:rPr>
        <w:rFonts w:ascii="Times New Roman" w:eastAsia="Calibri" w:hAnsi="Times New Roman" w:cs="Times New Roman"/>
        <w:sz w:val="18"/>
        <w:szCs w:val="18"/>
      </w:rPr>
      <w:t xml:space="preserve"> </w:t>
    </w:r>
    <w:proofErr w:type="gramStart"/>
    <w:r w:rsidRPr="008055A8">
      <w:rPr>
        <w:rFonts w:ascii="Times New Roman" w:eastAsia="Calibri" w:hAnsi="Times New Roman" w:cs="Times New Roman"/>
        <w:sz w:val="18"/>
        <w:szCs w:val="18"/>
        <w:lang w:val="ky-KG"/>
      </w:rPr>
      <w:t>ОПО______________</w:t>
    </w:r>
    <w:r>
      <w:rPr>
        <w:rFonts w:ascii="Times New Roman" w:eastAsia="Calibri" w:hAnsi="Times New Roman" w:cs="Times New Roman"/>
        <w:sz w:val="18"/>
        <w:szCs w:val="18"/>
        <w:lang w:val="ky-KG"/>
      </w:rPr>
      <w:t>Р.</w:t>
    </w:r>
    <w:proofErr w:type="gramEnd"/>
    <w:r>
      <w:rPr>
        <w:rFonts w:ascii="Times New Roman" w:eastAsia="Calibri" w:hAnsi="Times New Roman" w:cs="Times New Roman"/>
        <w:sz w:val="18"/>
        <w:szCs w:val="18"/>
        <w:lang w:val="ky-KG"/>
      </w:rPr>
      <w:t>Э.Масадыков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                    </w:t>
    </w:r>
    <w:r>
      <w:rPr>
        <w:rFonts w:ascii="Times New Roman" w:eastAsia="Calibri" w:hAnsi="Times New Roman" w:cs="Times New Roman"/>
        <w:sz w:val="18"/>
        <w:szCs w:val="18"/>
        <w:lang w:val="ky-KG"/>
      </w:rPr>
      <w:t xml:space="preserve">      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</w:t>
    </w:r>
    <w:r w:rsidR="006C5827">
      <w:rPr>
        <w:rFonts w:ascii="Times New Roman" w:eastAsia="Calibri" w:hAnsi="Times New Roman" w:cs="Times New Roman"/>
        <w:sz w:val="18"/>
        <w:szCs w:val="18"/>
        <w:lang w:val="ky-KG"/>
      </w:rPr>
      <w:t xml:space="preserve">                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>«_____» _____________  20</w:t>
    </w:r>
    <w:r>
      <w:rPr>
        <w:rFonts w:ascii="Times New Roman" w:eastAsia="Calibri" w:hAnsi="Times New Roman" w:cs="Times New Roman"/>
        <w:sz w:val="18"/>
        <w:szCs w:val="18"/>
        <w:lang w:val="ky-KG"/>
      </w:rPr>
      <w:t>20</w:t>
    </w:r>
    <w:r w:rsidRPr="008055A8">
      <w:rPr>
        <w:rFonts w:ascii="Times New Roman" w:eastAsia="Calibri" w:hAnsi="Times New Roman" w:cs="Times New Roman"/>
        <w:sz w:val="18"/>
        <w:szCs w:val="18"/>
        <w:lang w:val="ky-KG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03A" w:rsidRDefault="0057003A" w:rsidP="008055A8">
      <w:pPr>
        <w:spacing w:after="0" w:line="240" w:lineRule="auto"/>
      </w:pPr>
      <w:r>
        <w:separator/>
      </w:r>
    </w:p>
  </w:footnote>
  <w:footnote w:type="continuationSeparator" w:id="0">
    <w:p w:rsidR="0057003A" w:rsidRDefault="0057003A" w:rsidP="00805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A8"/>
    <w:rsid w:val="00005347"/>
    <w:rsid w:val="0001642D"/>
    <w:rsid w:val="00022C3F"/>
    <w:rsid w:val="00043A30"/>
    <w:rsid w:val="00080FE3"/>
    <w:rsid w:val="00090518"/>
    <w:rsid w:val="000B089F"/>
    <w:rsid w:val="000E7DDF"/>
    <w:rsid w:val="000F16CC"/>
    <w:rsid w:val="000F2A9B"/>
    <w:rsid w:val="001310AD"/>
    <w:rsid w:val="00134926"/>
    <w:rsid w:val="00150FC1"/>
    <w:rsid w:val="00163882"/>
    <w:rsid w:val="001804FF"/>
    <w:rsid w:val="00184A30"/>
    <w:rsid w:val="001A0B93"/>
    <w:rsid w:val="001B1C36"/>
    <w:rsid w:val="001C0C0B"/>
    <w:rsid w:val="001C6D3D"/>
    <w:rsid w:val="001F2D4B"/>
    <w:rsid w:val="00200AED"/>
    <w:rsid w:val="0023676F"/>
    <w:rsid w:val="002611DB"/>
    <w:rsid w:val="00280C69"/>
    <w:rsid w:val="00284E74"/>
    <w:rsid w:val="002B6154"/>
    <w:rsid w:val="002D36C0"/>
    <w:rsid w:val="0032257A"/>
    <w:rsid w:val="00333BBB"/>
    <w:rsid w:val="003360FB"/>
    <w:rsid w:val="0033773C"/>
    <w:rsid w:val="00345AFD"/>
    <w:rsid w:val="00346B01"/>
    <w:rsid w:val="003B435A"/>
    <w:rsid w:val="003B6AE4"/>
    <w:rsid w:val="00414697"/>
    <w:rsid w:val="004147EE"/>
    <w:rsid w:val="00415286"/>
    <w:rsid w:val="0042601E"/>
    <w:rsid w:val="00480EE2"/>
    <w:rsid w:val="004874B8"/>
    <w:rsid w:val="004B1FA3"/>
    <w:rsid w:val="004F6273"/>
    <w:rsid w:val="00502EFF"/>
    <w:rsid w:val="005053AB"/>
    <w:rsid w:val="0051280E"/>
    <w:rsid w:val="00515043"/>
    <w:rsid w:val="005401C4"/>
    <w:rsid w:val="005451D4"/>
    <w:rsid w:val="00555048"/>
    <w:rsid w:val="0057003A"/>
    <w:rsid w:val="00574D41"/>
    <w:rsid w:val="0057512D"/>
    <w:rsid w:val="005922CF"/>
    <w:rsid w:val="005B4276"/>
    <w:rsid w:val="005C26DF"/>
    <w:rsid w:val="005D594D"/>
    <w:rsid w:val="005E02B4"/>
    <w:rsid w:val="005E7306"/>
    <w:rsid w:val="006007E1"/>
    <w:rsid w:val="00621C71"/>
    <w:rsid w:val="00652C49"/>
    <w:rsid w:val="0065658E"/>
    <w:rsid w:val="00666F4E"/>
    <w:rsid w:val="00667655"/>
    <w:rsid w:val="006837BC"/>
    <w:rsid w:val="006907AE"/>
    <w:rsid w:val="006B2BAF"/>
    <w:rsid w:val="006B725C"/>
    <w:rsid w:val="006C5827"/>
    <w:rsid w:val="00705122"/>
    <w:rsid w:val="0070667E"/>
    <w:rsid w:val="00707FC4"/>
    <w:rsid w:val="007121D7"/>
    <w:rsid w:val="00724384"/>
    <w:rsid w:val="0074754A"/>
    <w:rsid w:val="00772C3C"/>
    <w:rsid w:val="007736E2"/>
    <w:rsid w:val="00773D4D"/>
    <w:rsid w:val="00776ED9"/>
    <w:rsid w:val="00795123"/>
    <w:rsid w:val="00796C4A"/>
    <w:rsid w:val="007A0D0A"/>
    <w:rsid w:val="007C6E7A"/>
    <w:rsid w:val="007F6443"/>
    <w:rsid w:val="00801CAB"/>
    <w:rsid w:val="008055A8"/>
    <w:rsid w:val="00861ACD"/>
    <w:rsid w:val="00864C74"/>
    <w:rsid w:val="00865416"/>
    <w:rsid w:val="008711BB"/>
    <w:rsid w:val="0087558D"/>
    <w:rsid w:val="008800B9"/>
    <w:rsid w:val="008D1C24"/>
    <w:rsid w:val="008F09CE"/>
    <w:rsid w:val="008F3AD1"/>
    <w:rsid w:val="0090709B"/>
    <w:rsid w:val="009129D6"/>
    <w:rsid w:val="00932B29"/>
    <w:rsid w:val="00943830"/>
    <w:rsid w:val="009501E2"/>
    <w:rsid w:val="00983EF5"/>
    <w:rsid w:val="00992DBC"/>
    <w:rsid w:val="009A33DD"/>
    <w:rsid w:val="009A7DF5"/>
    <w:rsid w:val="009B66F3"/>
    <w:rsid w:val="009E499E"/>
    <w:rsid w:val="009F4A3F"/>
    <w:rsid w:val="00A10AC3"/>
    <w:rsid w:val="00A530DF"/>
    <w:rsid w:val="00A64E98"/>
    <w:rsid w:val="00A67749"/>
    <w:rsid w:val="00A941A3"/>
    <w:rsid w:val="00A97079"/>
    <w:rsid w:val="00AA43DE"/>
    <w:rsid w:val="00AB5FBA"/>
    <w:rsid w:val="00AE328D"/>
    <w:rsid w:val="00AE7090"/>
    <w:rsid w:val="00AF4E3F"/>
    <w:rsid w:val="00B0768F"/>
    <w:rsid w:val="00B13B52"/>
    <w:rsid w:val="00B14CAC"/>
    <w:rsid w:val="00B231FC"/>
    <w:rsid w:val="00B531F2"/>
    <w:rsid w:val="00B65438"/>
    <w:rsid w:val="00B74847"/>
    <w:rsid w:val="00B85117"/>
    <w:rsid w:val="00BA6A40"/>
    <w:rsid w:val="00BC4ED2"/>
    <w:rsid w:val="00BF2C92"/>
    <w:rsid w:val="00BF68AB"/>
    <w:rsid w:val="00C31326"/>
    <w:rsid w:val="00C36870"/>
    <w:rsid w:val="00C4283F"/>
    <w:rsid w:val="00C43BAA"/>
    <w:rsid w:val="00C545CB"/>
    <w:rsid w:val="00C67173"/>
    <w:rsid w:val="00C67F80"/>
    <w:rsid w:val="00C73636"/>
    <w:rsid w:val="00C758A9"/>
    <w:rsid w:val="00C77FA7"/>
    <w:rsid w:val="00C803D1"/>
    <w:rsid w:val="00C979D3"/>
    <w:rsid w:val="00CB3F6D"/>
    <w:rsid w:val="00CC2D93"/>
    <w:rsid w:val="00CF30F0"/>
    <w:rsid w:val="00CF409F"/>
    <w:rsid w:val="00D0061B"/>
    <w:rsid w:val="00D160FE"/>
    <w:rsid w:val="00D20BA0"/>
    <w:rsid w:val="00D37B41"/>
    <w:rsid w:val="00D56EF3"/>
    <w:rsid w:val="00D70AF4"/>
    <w:rsid w:val="00D8272E"/>
    <w:rsid w:val="00D90469"/>
    <w:rsid w:val="00DA19A8"/>
    <w:rsid w:val="00DC72FD"/>
    <w:rsid w:val="00DE17E3"/>
    <w:rsid w:val="00E23E76"/>
    <w:rsid w:val="00E61B8B"/>
    <w:rsid w:val="00E736C5"/>
    <w:rsid w:val="00E76DAA"/>
    <w:rsid w:val="00E870CE"/>
    <w:rsid w:val="00E97959"/>
    <w:rsid w:val="00EC189E"/>
    <w:rsid w:val="00ED7ADE"/>
    <w:rsid w:val="00EE3EF2"/>
    <w:rsid w:val="00EE66F0"/>
    <w:rsid w:val="00EF7689"/>
    <w:rsid w:val="00F11404"/>
    <w:rsid w:val="00F12C36"/>
    <w:rsid w:val="00F4071D"/>
    <w:rsid w:val="00F50CC1"/>
    <w:rsid w:val="00F75A6F"/>
    <w:rsid w:val="00F90F49"/>
    <w:rsid w:val="00FB49DA"/>
    <w:rsid w:val="00FC40AE"/>
    <w:rsid w:val="00FF18A3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5A8"/>
  </w:style>
  <w:style w:type="paragraph" w:styleId="a5">
    <w:name w:val="footer"/>
    <w:basedOn w:val="a"/>
    <w:link w:val="a6"/>
    <w:uiPriority w:val="99"/>
    <w:unhideWhenUsed/>
    <w:rsid w:val="0080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5A8"/>
  </w:style>
  <w:style w:type="paragraph" w:styleId="a7">
    <w:name w:val="Balloon Text"/>
    <w:basedOn w:val="a"/>
    <w:link w:val="a8"/>
    <w:uiPriority w:val="99"/>
    <w:semiHidden/>
    <w:unhideWhenUsed/>
    <w:rsid w:val="0086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AC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90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5A8"/>
  </w:style>
  <w:style w:type="paragraph" w:styleId="a5">
    <w:name w:val="footer"/>
    <w:basedOn w:val="a"/>
    <w:link w:val="a6"/>
    <w:uiPriority w:val="99"/>
    <w:unhideWhenUsed/>
    <w:rsid w:val="0080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5A8"/>
  </w:style>
  <w:style w:type="paragraph" w:styleId="a7">
    <w:name w:val="Balloon Text"/>
    <w:basedOn w:val="a"/>
    <w:link w:val="a8"/>
    <w:uiPriority w:val="99"/>
    <w:semiHidden/>
    <w:unhideWhenUsed/>
    <w:rsid w:val="0086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1AC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90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2020-10-20T05:52:00Z</cp:lastPrinted>
  <dcterms:created xsi:type="dcterms:W3CDTF">2020-10-20T03:46:00Z</dcterms:created>
  <dcterms:modified xsi:type="dcterms:W3CDTF">2020-12-04T11:39:00Z</dcterms:modified>
</cp:coreProperties>
</file>